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(ร่าง)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คุณภาพ (</w:t>
      </w:r>
      <w:r w:rsidRPr="00633702">
        <w:rPr>
          <w:rFonts w:ascii="TH SarabunPSK" w:hAnsi="TH SarabunPSK" w:cs="TH SarabunPSK"/>
          <w:b/>
          <w:bCs/>
          <w:sz w:val="32"/>
          <w:szCs w:val="32"/>
        </w:rPr>
        <w:t xml:space="preserve">Improvements Plan) 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6225B6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ปรับปรุงจาก</w:t>
      </w:r>
      <w:r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Pr="00633702">
        <w:rPr>
          <w:rFonts w:ascii="TH SarabunPSK" w:hAnsi="TH SarabunPSK" w:cs="TH SarabunPSK"/>
          <w:b/>
          <w:bCs/>
          <w:sz w:val="28"/>
          <w:cs/>
        </w:rPr>
        <w:t xml:space="preserve">ผลการตรวจประเมินคุณภาพภายใน ประจำปีการศึกษา </w:t>
      </w:r>
      <w:r w:rsidR="006225B6">
        <w:rPr>
          <w:rFonts w:ascii="TH SarabunPSK" w:hAnsi="TH SarabunPSK" w:cs="TH SarabunPSK"/>
          <w:b/>
          <w:bCs/>
          <w:sz w:val="28"/>
        </w:rPr>
        <w:t>2555</w:t>
      </w:r>
    </w:p>
    <w:p w:rsidR="00463038" w:rsidRDefault="00463038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คณะวิทยาศาสตร์และเทคโนโลยี  มหาวิทยาลัยราช</w:t>
      </w:r>
      <w:proofErr w:type="spellStart"/>
      <w:r w:rsidRPr="00633702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633702">
        <w:rPr>
          <w:rFonts w:ascii="TH SarabunPSK" w:hAnsi="TH SarabunPSK" w:cs="TH SarabunPSK"/>
          <w:b/>
          <w:bCs/>
          <w:sz w:val="28"/>
          <w:cs/>
        </w:rPr>
        <w:t>เชียงใหม่</w:t>
      </w:r>
    </w:p>
    <w:p w:rsidR="00434D45" w:rsidRPr="00633702" w:rsidRDefault="00434D45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สาขาวิชาคอมพิวเตอร์</w:t>
      </w:r>
    </w:p>
    <w:tbl>
      <w:tblPr>
        <w:tblStyle w:val="-5"/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272"/>
        <w:gridCol w:w="1628"/>
        <w:gridCol w:w="1736"/>
        <w:gridCol w:w="1257"/>
        <w:gridCol w:w="1139"/>
        <w:gridCol w:w="933"/>
        <w:gridCol w:w="1145"/>
        <w:gridCol w:w="1262"/>
      </w:tblGrid>
      <w:tr w:rsidR="00463038" w:rsidRPr="00633702" w:rsidTr="00DE41D9">
        <w:trPr>
          <w:cnfStyle w:val="100000000000"/>
          <w:tblHeader/>
        </w:trPr>
        <w:tc>
          <w:tcPr>
            <w:cnfStyle w:val="001000000000"/>
            <w:tcW w:w="1526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4272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ข้อเสนอแนะ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 xml:space="preserve">ผลการประเมินภายในประจำปีการศึกษา </w:t>
            </w: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255</w:t>
            </w:r>
            <w:r w:rsidR="00061AE3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628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แนวทางการปรับปรุง</w:t>
            </w: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กิจกรรม/โครงการ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ตามแนวทางการปรับปรุง</w:t>
            </w:r>
          </w:p>
        </w:tc>
        <w:tc>
          <w:tcPr>
            <w:tcW w:w="1257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ตัวชี้วัดความสำเร็จ</w:t>
            </w:r>
          </w:p>
        </w:tc>
        <w:tc>
          <w:tcPr>
            <w:tcW w:w="1139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45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ผู้กำกับ</w:t>
            </w:r>
          </w:p>
        </w:tc>
        <w:tc>
          <w:tcPr>
            <w:tcW w:w="1262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ผู้รับผิดชอบ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ในการรวบรวมหลักฐาน</w:t>
            </w:r>
          </w:p>
        </w:tc>
      </w:tr>
      <w:tr w:rsidR="00463038" w:rsidRPr="002C6BCF" w:rsidTr="00DE41D9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</w:rPr>
              <w:t>1.</w:t>
            </w:r>
            <w:r w:rsidR="00DE41D9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ปรัชญ</w:t>
            </w:r>
            <w:r w:rsidR="00DE41D9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า</w:t>
            </w:r>
            <w:r w:rsidR="00DE41D9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ปณิธาน วัตถุประสงค์ และแผนกา</w:t>
            </w:r>
            <w:r w:rsidRPr="00DE41D9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4272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DE41D9" w:rsidP="0032097E">
            <w:pPr>
              <w:pStyle w:val="a7"/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-</w:t>
            </w:r>
          </w:p>
          <w:p w:rsidR="00D5237C" w:rsidRPr="002C6BCF" w:rsidRDefault="00D5237C" w:rsidP="0032097E">
            <w:pPr>
              <w:pStyle w:val="a7"/>
              <w:cnfStyle w:val="000000100000"/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1628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139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933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145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2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463038" w:rsidRPr="002C6BCF" w:rsidTr="00DE41D9">
        <w:tc>
          <w:tcPr>
            <w:cnfStyle w:val="001000000000"/>
            <w:tcW w:w="1526" w:type="dxa"/>
            <w:vMerge w:val="restart"/>
          </w:tcPr>
          <w:p w:rsidR="00463038" w:rsidRPr="00D900E6" w:rsidRDefault="00463038" w:rsidP="001F755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D900E6">
              <w:rPr>
                <w:rFonts w:ascii="TH Niramit AS" w:hAnsi="TH Niramit AS" w:cs="TH Niramit AS"/>
                <w:sz w:val="24"/>
                <w:szCs w:val="24"/>
              </w:rPr>
              <w:t xml:space="preserve">2. </w:t>
            </w:r>
            <w:r w:rsidRPr="00D900E6">
              <w:rPr>
                <w:rFonts w:ascii="TH Niramit AS" w:hAnsi="TH Niramit AS" w:cs="TH Niramit AS"/>
                <w:sz w:val="24"/>
                <w:szCs w:val="24"/>
                <w:cs/>
              </w:rPr>
              <w:t>การเรียนการสอน</w:t>
            </w:r>
          </w:p>
          <w:p w:rsidR="00463038" w:rsidRPr="00D900E6" w:rsidRDefault="00463038" w:rsidP="001F755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463038" w:rsidRPr="00D900E6" w:rsidRDefault="00463038" w:rsidP="001F755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463038" w:rsidRPr="00D900E6" w:rsidRDefault="00463038" w:rsidP="001F755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463038" w:rsidRPr="00D900E6" w:rsidRDefault="00463038" w:rsidP="001F755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272" w:type="dxa"/>
          </w:tcPr>
          <w:p w:rsidR="00D5237C" w:rsidRPr="00D900E6" w:rsidRDefault="00DE41D9" w:rsidP="00DE41D9">
            <w:pPr>
              <w:pStyle w:val="a7"/>
              <w:cnfStyle w:val="000000000000"/>
              <w:rPr>
                <w:rFonts w:ascii="TH Niramit AS" w:hAnsi="TH Niramit AS" w:cs="TH Niramit AS"/>
                <w:sz w:val="24"/>
                <w:szCs w:val="24"/>
              </w:rPr>
            </w:pPr>
            <w:r w:rsidRPr="00D900E6">
              <w:rPr>
                <w:rFonts w:ascii="TH Niramit AS" w:hAnsi="TH Niramit AS" w:cs="TH Niramit AS" w:hint="cs"/>
                <w:sz w:val="24"/>
                <w:szCs w:val="24"/>
                <w:cs/>
              </w:rPr>
              <w:t>1.ควรระบุวันที่เข้า-ออกจากงาน เพื่อใช้นับระยะเวลาการทำงาน นับจำนวนอาจารย์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DE41D9">
        <w:trPr>
          <w:cnfStyle w:val="000000100000"/>
        </w:trPr>
        <w:tc>
          <w:tcPr>
            <w:cnfStyle w:val="001000000000"/>
            <w:tcW w:w="1526" w:type="dxa"/>
            <w:vMerge/>
          </w:tcPr>
          <w:p w:rsidR="00463038" w:rsidRPr="00D900E6" w:rsidRDefault="00463038" w:rsidP="001F755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72" w:type="dxa"/>
          </w:tcPr>
          <w:p w:rsidR="00D5237C" w:rsidRPr="00D900E6" w:rsidRDefault="00DE41D9" w:rsidP="00DE41D9">
            <w:pPr>
              <w:pStyle w:val="a7"/>
              <w:cnfStyle w:val="000000100000"/>
              <w:rPr>
                <w:rFonts w:ascii="TH Niramit AS" w:hAnsi="TH Niramit AS" w:cs="TH Niramit AS"/>
                <w:sz w:val="24"/>
                <w:szCs w:val="24"/>
              </w:rPr>
            </w:pPr>
            <w:r w:rsidRPr="00D900E6">
              <w:rPr>
                <w:rFonts w:ascii="TH Niramit AS" w:hAnsi="TH Niramit AS" w:cs="TH Niramit AS" w:hint="cs"/>
                <w:sz w:val="24"/>
                <w:szCs w:val="24"/>
                <w:cs/>
              </w:rPr>
              <w:t>2. ขาดหลักฐานการสัมภาษณ์ผู้ประกอบการณ์(ผู้ใช้บัณฑิต) หน่วยงานรัฐบาล/เอกชน เกี่ยวกับคุณลักษณะบัณฑิตที่พึงประสงค์ ผลการสำรวจ และการนำมาใช้ในการจัดการเรียนการสอน วัดผลการศึกษาให้มีการประเมินโครงการ/กิจกรรมส่งเสริมคุณธรรม จริยธรรม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DE41D9">
        <w:tc>
          <w:tcPr>
            <w:cnfStyle w:val="001000000000"/>
            <w:tcW w:w="1526" w:type="dxa"/>
            <w:vMerge w:val="restart"/>
          </w:tcPr>
          <w:p w:rsidR="00463038" w:rsidRPr="00D900E6" w:rsidRDefault="00463038" w:rsidP="001F755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900E6">
              <w:rPr>
                <w:rFonts w:ascii="TH Niramit AS" w:hAnsi="TH Niramit AS" w:cs="TH Niramit AS"/>
                <w:sz w:val="24"/>
                <w:szCs w:val="24"/>
              </w:rPr>
              <w:t xml:space="preserve">3. </w:t>
            </w:r>
            <w:r w:rsidRPr="00D900E6">
              <w:rPr>
                <w:rFonts w:ascii="TH Niramit AS" w:hAnsi="TH Niramit AS" w:cs="TH Niramit AS"/>
                <w:sz w:val="24"/>
                <w:szCs w:val="24"/>
                <w:cs/>
              </w:rPr>
              <w:t>กิจกรรมการพัฒนานิสิต นักศึกษา</w:t>
            </w:r>
          </w:p>
        </w:tc>
        <w:tc>
          <w:tcPr>
            <w:tcW w:w="4272" w:type="dxa"/>
          </w:tcPr>
          <w:p w:rsidR="00D5237C" w:rsidRPr="00D900E6" w:rsidRDefault="00DE41D9" w:rsidP="00DE41D9">
            <w:pPr>
              <w:cnfStyle w:val="000000000000"/>
              <w:rPr>
                <w:rFonts w:ascii="TH Niramit AS" w:hAnsi="TH Niramit AS" w:cs="TH Niramit AS"/>
                <w:sz w:val="24"/>
                <w:szCs w:val="24"/>
              </w:rPr>
            </w:pPr>
            <w:r w:rsidRPr="00D900E6">
              <w:rPr>
                <w:rFonts w:ascii="TH Niramit AS" w:hAnsi="TH Niramit AS" w:cs="TH Niramit AS" w:hint="cs"/>
                <w:sz w:val="24"/>
                <w:szCs w:val="24"/>
                <w:cs/>
              </w:rPr>
              <w:t>1. ควรจัดบริการให้คำปรึกษาให้ครอบคลุมทั้งทางวิชาการและแนวทางการใช้ชีวิตแก่นักศึกษา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DE41D9">
        <w:trPr>
          <w:cnfStyle w:val="000000100000"/>
        </w:trPr>
        <w:tc>
          <w:tcPr>
            <w:cnfStyle w:val="001000000000"/>
            <w:tcW w:w="1526" w:type="dxa"/>
            <w:vMerge/>
          </w:tcPr>
          <w:p w:rsidR="00463038" w:rsidRPr="00D900E6" w:rsidRDefault="00463038" w:rsidP="001F755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72" w:type="dxa"/>
          </w:tcPr>
          <w:p w:rsidR="00D5237C" w:rsidRPr="00D900E6" w:rsidRDefault="00DE41D9" w:rsidP="00DE41D9">
            <w:pPr>
              <w:cnfStyle w:val="000000100000"/>
              <w:rPr>
                <w:rFonts w:ascii="TH Niramit AS" w:hAnsi="TH Niramit AS" w:cs="TH Niramit AS"/>
                <w:sz w:val="24"/>
                <w:szCs w:val="24"/>
              </w:rPr>
            </w:pPr>
            <w:r w:rsidRPr="00D900E6">
              <w:rPr>
                <w:rFonts w:ascii="TH Niramit AS" w:hAnsi="TH Niramit AS" w:cs="TH Niramit AS" w:hint="cs"/>
                <w:sz w:val="24"/>
                <w:szCs w:val="24"/>
                <w:cs/>
              </w:rPr>
              <w:t>2. ควรมีการจัดเก็บหลักฐานที่สะท้อนผลการดำเนินงานในการให้คำปรึกษา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DE41D9">
        <w:tc>
          <w:tcPr>
            <w:cnfStyle w:val="001000000000"/>
            <w:tcW w:w="1526" w:type="dxa"/>
            <w:vMerge/>
          </w:tcPr>
          <w:p w:rsidR="00463038" w:rsidRPr="00D900E6" w:rsidRDefault="00463038" w:rsidP="001F755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72" w:type="dxa"/>
          </w:tcPr>
          <w:p w:rsidR="00D5237C" w:rsidRPr="00D900E6" w:rsidRDefault="00DE41D9" w:rsidP="00DE41D9">
            <w:pPr>
              <w:cnfStyle w:val="000000000000"/>
              <w:rPr>
                <w:rFonts w:ascii="TH Niramit AS" w:hAnsi="TH Niramit AS" w:cs="TH Niramit AS"/>
                <w:sz w:val="24"/>
                <w:szCs w:val="24"/>
              </w:rPr>
            </w:pPr>
            <w:r w:rsidRPr="00D900E6">
              <w:rPr>
                <w:rFonts w:ascii="TH Niramit AS" w:hAnsi="TH Niramit AS" w:cs="TH Niramit AS" w:hint="cs"/>
                <w:sz w:val="24"/>
                <w:szCs w:val="24"/>
                <w:cs/>
              </w:rPr>
              <w:t>3. ควรจัดให้มีการบริการข้อมูลที่เป็นประโยชน์ต่อศิษย์เก่าและกิจกรรมเพื่อพัฒนาความรู้และประสบการณ์ให้แก่ศิษย์เก่า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DE41D9" w:rsidRPr="002C6BCF" w:rsidTr="00DE41D9">
        <w:trPr>
          <w:cnfStyle w:val="000000100000"/>
        </w:trPr>
        <w:tc>
          <w:tcPr>
            <w:cnfStyle w:val="001000000000"/>
            <w:tcW w:w="1526" w:type="dxa"/>
          </w:tcPr>
          <w:p w:rsidR="00DE41D9" w:rsidRPr="00D900E6" w:rsidRDefault="00DE41D9" w:rsidP="001F755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72" w:type="dxa"/>
          </w:tcPr>
          <w:p w:rsidR="00DE41D9" w:rsidRPr="00D900E6" w:rsidRDefault="00DE41D9" w:rsidP="00DE41D9">
            <w:pPr>
              <w:cnfStyle w:val="00000010000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900E6">
              <w:rPr>
                <w:rFonts w:ascii="TH Niramit AS" w:hAnsi="TH Niramit AS" w:cs="TH Niramit AS"/>
                <w:sz w:val="24"/>
                <w:szCs w:val="24"/>
              </w:rPr>
              <w:t>4.</w:t>
            </w:r>
            <w:r w:rsidR="00D900E6" w:rsidRPr="00D900E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ควรมีการประเมินคุณภาพการให้บริการ</w:t>
            </w:r>
          </w:p>
        </w:tc>
        <w:tc>
          <w:tcPr>
            <w:tcW w:w="1628" w:type="dxa"/>
          </w:tcPr>
          <w:p w:rsidR="00DE41D9" w:rsidRPr="002C6BCF" w:rsidRDefault="00DE41D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DE41D9" w:rsidRPr="002C6BCF" w:rsidRDefault="00DE41D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DE41D9" w:rsidRPr="002C6BCF" w:rsidRDefault="00DE41D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DE41D9" w:rsidRPr="002C6BCF" w:rsidRDefault="00DE41D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DE41D9" w:rsidRPr="002C6BCF" w:rsidRDefault="00DE41D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DE41D9" w:rsidRPr="002C6BCF" w:rsidRDefault="00DE41D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DE41D9" w:rsidRPr="002C6BCF" w:rsidRDefault="00DE41D9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DE41D9" w:rsidRPr="002C6BCF" w:rsidTr="00DE41D9">
        <w:tc>
          <w:tcPr>
            <w:cnfStyle w:val="001000000000"/>
            <w:tcW w:w="1526" w:type="dxa"/>
          </w:tcPr>
          <w:p w:rsidR="00DE41D9" w:rsidRPr="00D900E6" w:rsidRDefault="00DE41D9" w:rsidP="001F755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72" w:type="dxa"/>
          </w:tcPr>
          <w:p w:rsidR="00DE41D9" w:rsidRDefault="00D900E6" w:rsidP="00DE41D9">
            <w:pPr>
              <w:cnfStyle w:val="000000000000"/>
              <w:rPr>
                <w:rFonts w:ascii="TH Niramit AS" w:hAnsi="TH Niramit AS" w:cs="TH Niramit AS"/>
                <w:sz w:val="24"/>
                <w:szCs w:val="24"/>
              </w:rPr>
            </w:pPr>
            <w:r w:rsidRPr="00D900E6">
              <w:rPr>
                <w:rFonts w:ascii="TH Niramit AS" w:hAnsi="TH Niramit AS" w:cs="TH Niramit AS" w:hint="cs"/>
                <w:sz w:val="24"/>
                <w:szCs w:val="24"/>
                <w:cs/>
              </w:rPr>
              <w:t>5.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ควรทำพัฒนาเครือข่ายของกิจการพัฒนาทั้งภายในและภายนอกมหาวิทยาลัยในการทำกิจกรรมการพัฒนาคุณภาพทางวิชาการและกิจการนักศึกษา</w:t>
            </w:r>
          </w:p>
          <w:p w:rsidR="00D900E6" w:rsidRPr="00D900E6" w:rsidRDefault="00D900E6" w:rsidP="00DE41D9">
            <w:pPr>
              <w:cnfStyle w:val="00000000000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628" w:type="dxa"/>
          </w:tcPr>
          <w:p w:rsidR="00DE41D9" w:rsidRPr="002C6BCF" w:rsidRDefault="00DE41D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DE41D9" w:rsidRPr="002C6BCF" w:rsidRDefault="00DE41D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DE41D9" w:rsidRPr="002C6BCF" w:rsidRDefault="00DE41D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DE41D9" w:rsidRPr="002C6BCF" w:rsidRDefault="00DE41D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DE41D9" w:rsidRPr="002C6BCF" w:rsidRDefault="00DE41D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DE41D9" w:rsidRPr="002C6BCF" w:rsidRDefault="00DE41D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DE41D9" w:rsidRPr="002C6BCF" w:rsidRDefault="00DE41D9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C716F8" w:rsidRPr="002C6BCF" w:rsidTr="00DE41D9">
        <w:trPr>
          <w:cnfStyle w:val="000000100000"/>
        </w:trPr>
        <w:tc>
          <w:tcPr>
            <w:cnfStyle w:val="001000000000"/>
            <w:tcW w:w="1526" w:type="dxa"/>
            <w:vMerge w:val="restart"/>
          </w:tcPr>
          <w:p w:rsidR="00C716F8" w:rsidRPr="002C6BCF" w:rsidRDefault="00C716F8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lastRenderedPageBreak/>
              <w:t xml:space="preserve">4.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การวิจัย</w:t>
            </w:r>
          </w:p>
        </w:tc>
        <w:tc>
          <w:tcPr>
            <w:tcW w:w="4272" w:type="dxa"/>
          </w:tcPr>
          <w:p w:rsidR="00C716F8" w:rsidRPr="00C716F8" w:rsidRDefault="00C716F8" w:rsidP="00C716F8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1.ควรมีการนำผลการประเมินไปพัฒนาอย่างต่อเนื่อง</w:t>
            </w:r>
          </w:p>
        </w:tc>
        <w:tc>
          <w:tcPr>
            <w:tcW w:w="1628" w:type="dxa"/>
          </w:tcPr>
          <w:p w:rsidR="00C716F8" w:rsidRPr="002C6BCF" w:rsidRDefault="00C716F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C716F8" w:rsidRPr="002C6BCF" w:rsidRDefault="00C716F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C716F8" w:rsidRPr="002C6BCF" w:rsidRDefault="00C716F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C716F8" w:rsidRPr="002C6BCF" w:rsidRDefault="00C716F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C716F8" w:rsidRPr="002C6BCF" w:rsidRDefault="00C716F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C716F8" w:rsidRPr="002C6BCF" w:rsidRDefault="00C716F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C716F8" w:rsidRPr="002C6BCF" w:rsidRDefault="00C716F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C716F8" w:rsidRPr="002C6BCF" w:rsidTr="00DE41D9">
        <w:tc>
          <w:tcPr>
            <w:cnfStyle w:val="001000000000"/>
            <w:tcW w:w="1526" w:type="dxa"/>
            <w:vMerge/>
          </w:tcPr>
          <w:p w:rsidR="00C716F8" w:rsidRPr="002C6BCF" w:rsidRDefault="00C716F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72" w:type="dxa"/>
          </w:tcPr>
          <w:p w:rsidR="00C716F8" w:rsidRPr="00C716F8" w:rsidRDefault="00C716F8" w:rsidP="00C716F8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ควรมีการติดตามและประเมินผลการสนับสนุน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พันธ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กิจด้านวิจัย</w:t>
            </w:r>
          </w:p>
        </w:tc>
        <w:tc>
          <w:tcPr>
            <w:tcW w:w="1628" w:type="dxa"/>
          </w:tcPr>
          <w:p w:rsidR="00C716F8" w:rsidRPr="002C6BCF" w:rsidRDefault="00C716F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C716F8" w:rsidRPr="002C6BCF" w:rsidRDefault="00C716F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C716F8" w:rsidRPr="002C6BCF" w:rsidRDefault="00C716F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C716F8" w:rsidRPr="002C6BCF" w:rsidRDefault="00C716F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C716F8" w:rsidRPr="002C6BCF" w:rsidRDefault="00C716F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C716F8" w:rsidRPr="002C6BCF" w:rsidRDefault="00C716F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C716F8" w:rsidRPr="002C6BCF" w:rsidRDefault="00C716F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C716F8" w:rsidRPr="002C6BCF" w:rsidTr="00DE41D9">
        <w:trPr>
          <w:cnfStyle w:val="000000100000"/>
        </w:trPr>
        <w:tc>
          <w:tcPr>
            <w:cnfStyle w:val="001000000000"/>
            <w:tcW w:w="1526" w:type="dxa"/>
            <w:vMerge/>
          </w:tcPr>
          <w:p w:rsidR="00C716F8" w:rsidRPr="002C6BCF" w:rsidRDefault="00C716F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72" w:type="dxa"/>
          </w:tcPr>
          <w:p w:rsidR="00C716F8" w:rsidRDefault="00C716F8" w:rsidP="00C716F8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3. ควรมีการประชาสัมพันธ์หรืองานสร้างสรรค์ไปใช้ให้เกิดประโยชน์</w:t>
            </w:r>
          </w:p>
        </w:tc>
        <w:tc>
          <w:tcPr>
            <w:tcW w:w="1628" w:type="dxa"/>
          </w:tcPr>
          <w:p w:rsidR="00C716F8" w:rsidRPr="002C6BCF" w:rsidRDefault="00C716F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C716F8" w:rsidRPr="002C6BCF" w:rsidRDefault="00C716F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C716F8" w:rsidRPr="002C6BCF" w:rsidRDefault="00C716F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C716F8" w:rsidRPr="002C6BCF" w:rsidRDefault="00C716F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C716F8" w:rsidRPr="002C6BCF" w:rsidRDefault="00C716F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C716F8" w:rsidRPr="002C6BCF" w:rsidRDefault="00C716F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C716F8" w:rsidRPr="002C6BCF" w:rsidRDefault="00C716F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C716F8" w:rsidRPr="002C6BCF" w:rsidTr="00DE41D9">
        <w:tc>
          <w:tcPr>
            <w:cnfStyle w:val="001000000000"/>
            <w:tcW w:w="1526" w:type="dxa"/>
            <w:vMerge/>
          </w:tcPr>
          <w:p w:rsidR="00C716F8" w:rsidRPr="002C6BCF" w:rsidRDefault="00C716F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72" w:type="dxa"/>
          </w:tcPr>
          <w:p w:rsidR="00C716F8" w:rsidRDefault="00C716F8" w:rsidP="00C716F8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4. ควรพัฒนาศักยภาพของอาจารย์ให้มีงานวิจัยให้เพิ่มมากขึ้น</w:t>
            </w:r>
          </w:p>
        </w:tc>
        <w:tc>
          <w:tcPr>
            <w:tcW w:w="1628" w:type="dxa"/>
          </w:tcPr>
          <w:p w:rsidR="00C716F8" w:rsidRPr="002C6BCF" w:rsidRDefault="00C716F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C716F8" w:rsidRPr="002C6BCF" w:rsidRDefault="00C716F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C716F8" w:rsidRPr="002C6BCF" w:rsidRDefault="00C716F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C716F8" w:rsidRPr="002C6BCF" w:rsidRDefault="00C716F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C716F8" w:rsidRPr="002C6BCF" w:rsidRDefault="00C716F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C716F8" w:rsidRPr="002C6BCF" w:rsidRDefault="00C716F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C716F8" w:rsidRPr="002C6BCF" w:rsidRDefault="00C716F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DE41D9">
        <w:trPr>
          <w:cnfStyle w:val="000000100000"/>
        </w:trPr>
        <w:tc>
          <w:tcPr>
            <w:cnfStyle w:val="001000000000"/>
            <w:tcW w:w="1526" w:type="dxa"/>
            <w:vMerge w:val="restart"/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5.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การบริการวิชาการแก่สังคม</w:t>
            </w:r>
          </w:p>
        </w:tc>
        <w:tc>
          <w:tcPr>
            <w:tcW w:w="4272" w:type="dxa"/>
          </w:tcPr>
          <w:p w:rsidR="00D5237C" w:rsidRPr="002C6BCF" w:rsidRDefault="00C716F8" w:rsidP="00D5237C">
            <w:pPr>
              <w:jc w:val="thaiDistribute"/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 ควรมีการประเมินผลประโยชน์หรือผลกระทบการให้บริการวิชาการ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DE41D9">
        <w:tc>
          <w:tcPr>
            <w:cnfStyle w:val="001000000000"/>
            <w:tcW w:w="1526" w:type="dxa"/>
            <w:vMerge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D5237C" w:rsidRPr="002C6BCF" w:rsidRDefault="00C716F8" w:rsidP="00D5237C">
            <w:pPr>
              <w:jc w:val="thaiDistribute"/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ควรมีการพัฒนาความรู้ที่ได้จากการให้บริการวิชาการและถ่ายทอดสู่บุคลากรภายใน/ภายนอก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DE41D9">
        <w:trPr>
          <w:cnfStyle w:val="000000100000"/>
        </w:trPr>
        <w:tc>
          <w:tcPr>
            <w:cnfStyle w:val="001000000000"/>
            <w:tcW w:w="1526" w:type="dxa"/>
            <w:vMerge w:val="restart"/>
            <w:tcBorders>
              <w:top w:val="single" w:sz="4" w:space="0" w:color="auto"/>
              <w:bottom w:val="nil"/>
            </w:tcBorders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6. </w:t>
            </w:r>
            <w:r w:rsidRPr="002C6BCF">
              <w:rPr>
                <w:rFonts w:ascii="TH Niramit AS" w:hAnsi="TH Niramit AS" w:cs="TH Niramit AS"/>
                <w:spacing w:val="-6"/>
                <w:sz w:val="28"/>
                <w:cs/>
              </w:rPr>
              <w:t>การทำนุบำรุงศิลปะ และวัฒนธรรม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5237C" w:rsidRPr="00C716F8" w:rsidRDefault="00C716F8" w:rsidP="00C716F8">
            <w:pPr>
              <w:jc w:val="thaiDistribute"/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การปรับปรุงระบบและกลไกในการทำนุบำรุงศิลปวัฒนธรรมให้ชัดเจน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DE41D9">
        <w:tc>
          <w:tcPr>
            <w:cnfStyle w:val="001000000000"/>
            <w:tcW w:w="1526" w:type="dxa"/>
            <w:vMerge/>
            <w:tcBorders>
              <w:left w:val="single" w:sz="4" w:space="0" w:color="auto"/>
              <w:bottom w:val="nil"/>
            </w:tcBorders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5237C" w:rsidRDefault="00C716F8" w:rsidP="00D5237C">
            <w:pPr>
              <w:jc w:val="thaiDistribute"/>
              <w:cnfStyle w:val="000000000000"/>
              <w:rPr>
                <w:rFonts w:ascii="TH Niramit AS" w:hAnsi="TH Niramit AS" w:cs="TH Niramit AS"/>
                <w:sz w:val="28"/>
                <w:rtl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2. ควรจัดทำแผนการมอบหมายการทำงาน การประเมินผลการทำงานและการพัฒนาการทำงานให้เป็นระบบตาม </w:t>
            </w:r>
            <w:r>
              <w:rPr>
                <w:rFonts w:ascii="TH Niramit AS" w:hAnsi="TH Niramit AS" w:cs="TH Niramit AS"/>
                <w:sz w:val="28"/>
              </w:rPr>
              <w:t>PDCA</w:t>
            </w:r>
          </w:p>
          <w:p w:rsidR="00374A81" w:rsidRPr="002C6BCF" w:rsidRDefault="00374A81" w:rsidP="00D5237C">
            <w:pPr>
              <w:jc w:val="thaiDistribute"/>
              <w:cnfStyle w:val="000000000000"/>
              <w:rPr>
                <w:rFonts w:ascii="TH Niramit AS" w:hAnsi="TH Niramit AS" w:cs="TH Niramit AS"/>
                <w:sz w:val="28"/>
                <w:rtl/>
                <w:cs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BC5081" w:rsidRPr="002C6BCF" w:rsidTr="00DE41D9">
        <w:trPr>
          <w:cnfStyle w:val="000000100000"/>
        </w:trPr>
        <w:tc>
          <w:tcPr>
            <w:cnfStyle w:val="001000000000"/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081" w:rsidRDefault="00BC5081" w:rsidP="001F7556">
            <w:pPr>
              <w:rPr>
                <w:rFonts w:ascii="TH Niramit AS" w:hAnsi="TH Niramit AS" w:cs="TH Niramit AS"/>
                <w:color w:val="FF0000"/>
                <w:sz w:val="28"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</w:rPr>
              <w:t xml:space="preserve">7. </w:t>
            </w:r>
            <w:r w:rsidRPr="002C6BCF">
              <w:rPr>
                <w:rFonts w:ascii="TH Niramit AS" w:hAnsi="TH Niramit AS" w:cs="TH Niramit AS"/>
                <w:color w:val="FF0000"/>
                <w:sz w:val="28"/>
                <w:cs/>
              </w:rPr>
              <w:t>การบริหารและการจัดการ</w:t>
            </w:r>
          </w:p>
          <w:p w:rsidR="00374A81" w:rsidRPr="002C6BCF" w:rsidRDefault="00374A81" w:rsidP="001F7556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4272" w:type="dxa"/>
            <w:tcBorders>
              <w:left w:val="single" w:sz="8" w:space="0" w:color="auto"/>
            </w:tcBorders>
          </w:tcPr>
          <w:p w:rsidR="00BC5081" w:rsidRPr="002C6BCF" w:rsidRDefault="00BC5081">
            <w:pPr>
              <w:pStyle w:val="a4"/>
              <w:spacing w:before="0" w:beforeAutospacing="0" w:after="0" w:afterAutospacing="0"/>
              <w:jc w:val="center"/>
              <w:cnfStyle w:val="000000100000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</w:tc>
        <w:tc>
          <w:tcPr>
            <w:tcW w:w="1628" w:type="dxa"/>
          </w:tcPr>
          <w:p w:rsidR="00BC5081" w:rsidRPr="002C6BCF" w:rsidRDefault="00BC5081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BC5081" w:rsidRPr="002C6BCF" w:rsidRDefault="00BC508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BC5081" w:rsidRPr="002C6BCF" w:rsidRDefault="00BC508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BC5081" w:rsidRPr="002C6BCF" w:rsidRDefault="00BC508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BC5081" w:rsidRPr="002C6BCF" w:rsidRDefault="00BC508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BC5081" w:rsidRPr="002C6BCF" w:rsidRDefault="00BC508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BC5081" w:rsidRPr="002C6BCF" w:rsidRDefault="00BC5081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BC5081" w:rsidRPr="002C6BCF" w:rsidTr="00DE41D9">
        <w:tc>
          <w:tcPr>
            <w:cnfStyle w:val="001000000000"/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081" w:rsidRDefault="00BC5081" w:rsidP="001F7556">
            <w:pPr>
              <w:rPr>
                <w:rFonts w:ascii="TH Niramit AS" w:hAnsi="TH Niramit AS" w:cs="TH Niramit AS"/>
                <w:sz w:val="28"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8.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การเงินและงบประมาณ</w:t>
            </w:r>
          </w:p>
          <w:p w:rsidR="00374A81" w:rsidRPr="002C6BCF" w:rsidRDefault="00374A81" w:rsidP="001F755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>
            <w:pPr>
              <w:pStyle w:val="a4"/>
              <w:spacing w:before="0" w:beforeAutospacing="0" w:after="0" w:afterAutospacing="0"/>
              <w:jc w:val="center"/>
              <w:cnfStyle w:val="000000000000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jc w:val="center"/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jc w:val="center"/>
              <w:cnfStyle w:val="0000000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jc w:val="center"/>
              <w:cnfStyle w:val="0000000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C5081" w:rsidRPr="002C6BCF" w:rsidRDefault="00BC5081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DE41D9">
        <w:trPr>
          <w:cnfStyle w:val="000000100000"/>
        </w:trPr>
        <w:tc>
          <w:tcPr>
            <w:cnfStyle w:val="001000000000"/>
            <w:tcW w:w="1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63038" w:rsidRPr="008835DF" w:rsidRDefault="00463038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8835DF">
              <w:rPr>
                <w:rFonts w:ascii="TH Niramit AS" w:hAnsi="TH Niramit AS" w:cs="TH Niramit AS"/>
                <w:sz w:val="28"/>
              </w:rPr>
              <w:lastRenderedPageBreak/>
              <w:t xml:space="preserve">9. </w:t>
            </w:r>
            <w:r w:rsidRPr="008835DF">
              <w:rPr>
                <w:rFonts w:ascii="TH Niramit AS" w:hAnsi="TH Niramit AS" w:cs="TH Niramit AS"/>
                <w:sz w:val="28"/>
                <w:cs/>
              </w:rPr>
              <w:t>ระบบและกลไกการประกันคุณภาพการศึกษา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63038" w:rsidRPr="008835DF" w:rsidRDefault="00374A81" w:rsidP="00374A81">
            <w:pPr>
              <w:pStyle w:val="a4"/>
              <w:spacing w:before="0" w:beforeAutospacing="0" w:after="0" w:afterAutospacing="0"/>
              <w:cnfStyle w:val="00000010000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8835DF">
              <w:rPr>
                <w:rFonts w:ascii="TH Niramit AS" w:hAnsi="TH Niramit AS" w:cs="TH Niramit AS"/>
                <w:sz w:val="28"/>
                <w:szCs w:val="28"/>
              </w:rPr>
              <w:t>1.</w:t>
            </w:r>
            <w:r w:rsidRPr="008835DF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ควรพัฒนาระบบการประกันคุณภาพให้ชัดเจนโดยเฉพาะการจัดทำแผนการปฏิบัติงานเพื่อให้คณาจารย์และนักศึกษาได้ทราบและมีส่วนร่วมในกิจกรรมมากขึ้น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DE41D9">
        <w:tc>
          <w:tcPr>
            <w:cnfStyle w:val="001000000000"/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038" w:rsidRPr="008835DF" w:rsidRDefault="0046303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5237C" w:rsidRPr="008835DF" w:rsidRDefault="00374A81" w:rsidP="00374A81">
            <w:pPr>
              <w:pStyle w:val="a4"/>
              <w:spacing w:before="0" w:beforeAutospacing="0" w:after="0" w:afterAutospacing="0"/>
              <w:cnfStyle w:val="00000000000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8835DF">
              <w:rPr>
                <w:rFonts w:ascii="TH Niramit AS" w:hAnsi="TH Niramit AS" w:cs="TH Niramit AS" w:hint="cs"/>
                <w:sz w:val="28"/>
                <w:szCs w:val="28"/>
                <w:cs/>
              </w:rPr>
              <w:t>2. ควรมีการประเมินงานให้ชัดเจนและนำผลมาปรับปรุงการดำเนินการ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463038" w:rsidRPr="002C6BCF" w:rsidRDefault="00463038" w:rsidP="00463038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:rsidR="00463038" w:rsidRPr="002C6BCF" w:rsidRDefault="00463038" w:rsidP="00463038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:rsidR="00463038" w:rsidRPr="00633702" w:rsidRDefault="00463038" w:rsidP="0046303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BCF">
        <w:rPr>
          <w:rFonts w:ascii="TH Niramit AS" w:hAnsi="TH Niramit AS" w:cs="TH Niramit AS"/>
          <w:sz w:val="28"/>
          <w:cs/>
        </w:rPr>
        <w:t xml:space="preserve">หมายเหตุ </w:t>
      </w:r>
      <w:r w:rsidRPr="002C6BCF">
        <w:rPr>
          <w:rFonts w:ascii="TH Niramit AS" w:hAnsi="TH Niramit AS" w:cs="TH Niramit AS"/>
          <w:sz w:val="28"/>
        </w:rPr>
        <w:t xml:space="preserve">: </w:t>
      </w:r>
      <w:proofErr w:type="gramStart"/>
      <w:r w:rsidRPr="002C6BCF">
        <w:rPr>
          <w:rFonts w:ascii="TH Niramit AS" w:hAnsi="TH Niramit AS" w:cs="TH Niramit AS"/>
          <w:sz w:val="28"/>
          <w:cs/>
        </w:rPr>
        <w:t>ข้อมูลดังกล่าวเป็นข้อเสนอแนะจากรายงานผลกา</w:t>
      </w:r>
      <w:r w:rsidRPr="00633702">
        <w:rPr>
          <w:rFonts w:ascii="TH SarabunPSK" w:hAnsi="TH SarabunPSK" w:cs="TH SarabunPSK"/>
          <w:sz w:val="24"/>
          <w:szCs w:val="24"/>
          <w:cs/>
        </w:rPr>
        <w:t>รตรวจประเมินคุณภาพภายในคณะ</w:t>
      </w:r>
      <w:proofErr w:type="spellStart"/>
      <w:r w:rsidRPr="00633702">
        <w:rPr>
          <w:rFonts w:ascii="TH SarabunPSK" w:hAnsi="TH SarabunPSK" w:cs="TH SarabunPSK"/>
          <w:sz w:val="24"/>
          <w:szCs w:val="24"/>
          <w:cs/>
        </w:rPr>
        <w:t>วิทย์</w:t>
      </w:r>
      <w:proofErr w:type="spellEnd"/>
      <w:r w:rsidRPr="00633702">
        <w:rPr>
          <w:rFonts w:ascii="TH SarabunPSK" w:hAnsi="TH SarabunPSK" w:cs="TH SarabunPSK"/>
          <w:sz w:val="24"/>
          <w:szCs w:val="24"/>
          <w:cs/>
        </w:rPr>
        <w:t xml:space="preserve">  วันที่</w:t>
      </w:r>
      <w:proofErr w:type="gramEnd"/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74A81">
        <w:rPr>
          <w:rFonts w:ascii="TH SarabunPSK" w:hAnsi="TH SarabunPSK" w:cs="TH SarabunPSK" w:hint="cs"/>
          <w:sz w:val="24"/>
          <w:szCs w:val="24"/>
          <w:cs/>
        </w:rPr>
        <w:t xml:space="preserve">30-31 </w:t>
      </w:r>
      <w:proofErr w:type="spellStart"/>
      <w:r w:rsidR="00374A81">
        <w:rPr>
          <w:rFonts w:ascii="TH SarabunPSK" w:hAnsi="TH SarabunPSK" w:cs="TH SarabunPSK" w:hint="cs"/>
          <w:sz w:val="24"/>
          <w:szCs w:val="24"/>
          <w:cs/>
        </w:rPr>
        <w:t>พ.ค</w:t>
      </w:r>
      <w:proofErr w:type="spellEnd"/>
      <w:r w:rsidR="00374A81">
        <w:rPr>
          <w:rFonts w:ascii="TH SarabunPSK" w:hAnsi="TH SarabunPSK" w:cs="TH SarabunPSK" w:hint="cs"/>
          <w:sz w:val="24"/>
          <w:szCs w:val="24"/>
          <w:cs/>
        </w:rPr>
        <w:t xml:space="preserve"> 2556</w:t>
      </w:r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</w:p>
    <w:sectPr w:rsidR="00463038" w:rsidRPr="00633702" w:rsidSect="00367A78">
      <w:headerReference w:type="default" r:id="rId8"/>
      <w:pgSz w:w="16838" w:h="11906" w:orient="landscape"/>
      <w:pgMar w:top="794" w:right="1134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FD" w:rsidRDefault="00107EFD" w:rsidP="009447DB">
      <w:pPr>
        <w:spacing w:after="0" w:line="240" w:lineRule="auto"/>
      </w:pPr>
      <w:r>
        <w:separator/>
      </w:r>
    </w:p>
  </w:endnote>
  <w:endnote w:type="continuationSeparator" w:id="0">
    <w:p w:rsidR="00107EFD" w:rsidRDefault="00107EFD" w:rsidP="0094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FD" w:rsidRDefault="00107EFD" w:rsidP="009447DB">
      <w:pPr>
        <w:spacing w:after="0" w:line="240" w:lineRule="auto"/>
      </w:pPr>
      <w:r>
        <w:separator/>
      </w:r>
    </w:p>
  </w:footnote>
  <w:footnote w:type="continuationSeparator" w:id="0">
    <w:p w:rsidR="00107EFD" w:rsidRDefault="00107EFD" w:rsidP="0094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28"/>
      </w:rPr>
      <w:id w:val="1547345456"/>
      <w:docPartObj>
        <w:docPartGallery w:val="Page Numbers (Top of Page)"/>
        <w:docPartUnique/>
      </w:docPartObj>
    </w:sdtPr>
    <w:sdtContent>
      <w:p w:rsidR="00367A78" w:rsidRDefault="00367A78">
        <w:pPr>
          <w:pStyle w:val="a5"/>
          <w:jc w:val="right"/>
          <w:rPr>
            <w:rFonts w:ascii="TH Niramit AS" w:hAnsi="TH Niramit AS" w:cs="TH Niramit AS"/>
            <w:sz w:val="28"/>
            <w:cs/>
            <w:lang w:val="th-TH"/>
          </w:rPr>
        </w:pPr>
      </w:p>
      <w:p w:rsidR="00865A76" w:rsidRPr="00367A78" w:rsidRDefault="0007126D">
        <w:pPr>
          <w:pStyle w:val="a5"/>
          <w:jc w:val="right"/>
          <w:rPr>
            <w:rFonts w:ascii="TH Niramit AS" w:hAnsi="TH Niramit AS" w:cs="TH Niramit AS"/>
            <w:sz w:val="28"/>
          </w:rPr>
        </w:pP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หน้า </w:t>
        </w:r>
        <w:r w:rsidR="00E508A1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PAGE</w:instrText>
        </w:r>
        <w:r w:rsidR="00E508A1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AB7AF5">
          <w:rPr>
            <w:rFonts w:ascii="TH Niramit AS" w:hAnsi="TH Niramit AS" w:cs="TH Niramit AS"/>
            <w:b/>
            <w:noProof/>
            <w:sz w:val="28"/>
          </w:rPr>
          <w:t>1</w:t>
        </w:r>
        <w:r w:rsidR="00E508A1" w:rsidRPr="00367A78">
          <w:rPr>
            <w:rFonts w:ascii="TH Niramit AS" w:hAnsi="TH Niramit AS" w:cs="TH Niramit AS"/>
            <w:b/>
            <w:sz w:val="28"/>
          </w:rPr>
          <w:fldChar w:fldCharType="end"/>
        </w: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 จาก </w:t>
        </w:r>
        <w:r w:rsidR="00E508A1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NUMPAGES</w:instrText>
        </w:r>
        <w:r w:rsidR="00E508A1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AB7AF5">
          <w:rPr>
            <w:rFonts w:ascii="TH Niramit AS" w:hAnsi="TH Niramit AS" w:cs="TH Niramit AS"/>
            <w:b/>
            <w:noProof/>
            <w:sz w:val="28"/>
          </w:rPr>
          <w:t>3</w:t>
        </w:r>
        <w:r w:rsidR="00E508A1" w:rsidRPr="00367A78">
          <w:rPr>
            <w:rFonts w:ascii="TH Niramit AS" w:hAnsi="TH Niramit AS" w:cs="TH Niramit AS"/>
            <w:b/>
            <w:sz w:val="28"/>
          </w:rPr>
          <w:fldChar w:fldCharType="end"/>
        </w:r>
      </w:p>
    </w:sdtContent>
  </w:sdt>
  <w:p w:rsidR="00865A76" w:rsidRPr="00367A78" w:rsidRDefault="00107EFD">
    <w:pPr>
      <w:pStyle w:val="a5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DB3"/>
    <w:multiLevelType w:val="hybridMultilevel"/>
    <w:tmpl w:val="B8900086"/>
    <w:lvl w:ilvl="0" w:tplc="A7D4D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7323B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C32"/>
    <w:multiLevelType w:val="hybridMultilevel"/>
    <w:tmpl w:val="381A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C7010"/>
    <w:multiLevelType w:val="hybridMultilevel"/>
    <w:tmpl w:val="A7E2FFB4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F14FE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051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1BE0"/>
    <w:multiLevelType w:val="hybridMultilevel"/>
    <w:tmpl w:val="C09A81BE"/>
    <w:lvl w:ilvl="0" w:tplc="2034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82B55"/>
    <w:multiLevelType w:val="hybridMultilevel"/>
    <w:tmpl w:val="3D9CF4AE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13913"/>
    <w:multiLevelType w:val="hybridMultilevel"/>
    <w:tmpl w:val="D578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4666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F685D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37626"/>
    <w:multiLevelType w:val="hybridMultilevel"/>
    <w:tmpl w:val="B1FC8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C8398F"/>
    <w:multiLevelType w:val="hybridMultilevel"/>
    <w:tmpl w:val="72F8167C"/>
    <w:lvl w:ilvl="0" w:tplc="A9E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643365"/>
    <w:multiLevelType w:val="hybridMultilevel"/>
    <w:tmpl w:val="B5DC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63038"/>
    <w:rsid w:val="00020725"/>
    <w:rsid w:val="00041D0D"/>
    <w:rsid w:val="00061AE3"/>
    <w:rsid w:val="0007126D"/>
    <w:rsid w:val="00107EFD"/>
    <w:rsid w:val="001135B0"/>
    <w:rsid w:val="001343FF"/>
    <w:rsid w:val="00187BF4"/>
    <w:rsid w:val="001A0521"/>
    <w:rsid w:val="002C6BCF"/>
    <w:rsid w:val="0032097E"/>
    <w:rsid w:val="00367A78"/>
    <w:rsid w:val="00374A81"/>
    <w:rsid w:val="00421906"/>
    <w:rsid w:val="00434D45"/>
    <w:rsid w:val="004578EE"/>
    <w:rsid w:val="00463038"/>
    <w:rsid w:val="004E6CD8"/>
    <w:rsid w:val="00596E28"/>
    <w:rsid w:val="006225B6"/>
    <w:rsid w:val="00790D75"/>
    <w:rsid w:val="008835DF"/>
    <w:rsid w:val="008931E7"/>
    <w:rsid w:val="008A009C"/>
    <w:rsid w:val="00930D6B"/>
    <w:rsid w:val="009447DB"/>
    <w:rsid w:val="00AB7AF5"/>
    <w:rsid w:val="00B01747"/>
    <w:rsid w:val="00BC5081"/>
    <w:rsid w:val="00C716F8"/>
    <w:rsid w:val="00CA06DA"/>
    <w:rsid w:val="00CC4D58"/>
    <w:rsid w:val="00D5237C"/>
    <w:rsid w:val="00D900E6"/>
    <w:rsid w:val="00D94065"/>
    <w:rsid w:val="00DE41D9"/>
    <w:rsid w:val="00E508A1"/>
    <w:rsid w:val="00E639E4"/>
    <w:rsid w:val="00F0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38"/>
    <w:pPr>
      <w:ind w:left="720"/>
      <w:contextualSpacing/>
    </w:pPr>
    <w:rPr>
      <w:szCs w:val="22"/>
      <w:lang w:bidi="ar-SA"/>
    </w:rPr>
  </w:style>
  <w:style w:type="table" w:styleId="-5">
    <w:name w:val="Light List Accent 5"/>
    <w:basedOn w:val="a1"/>
    <w:uiPriority w:val="61"/>
    <w:rsid w:val="004630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rsid w:val="004630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3038"/>
  </w:style>
  <w:style w:type="paragraph" w:styleId="a7">
    <w:name w:val="No Spacing"/>
    <w:link w:val="a8"/>
    <w:uiPriority w:val="1"/>
    <w:qFormat/>
    <w:rsid w:val="006225B6"/>
    <w:pPr>
      <w:spacing w:after="0" w:line="240" w:lineRule="auto"/>
    </w:p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6225B6"/>
  </w:style>
  <w:style w:type="paragraph" w:styleId="a9">
    <w:name w:val="footer"/>
    <w:basedOn w:val="a"/>
    <w:link w:val="aa"/>
    <w:uiPriority w:val="99"/>
    <w:semiHidden/>
    <w:unhideWhenUsed/>
    <w:rsid w:val="0036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36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4F7C2-9A9B-4391-B643-D2DA3F93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sccom</dc:creator>
  <cp:keywords/>
  <dc:description/>
  <cp:lastModifiedBy>sccom</cp:lastModifiedBy>
  <cp:revision>11</cp:revision>
  <cp:lastPrinted>2013-06-14T03:24:00Z</cp:lastPrinted>
  <dcterms:created xsi:type="dcterms:W3CDTF">2013-06-11T09:37:00Z</dcterms:created>
  <dcterms:modified xsi:type="dcterms:W3CDTF">2013-06-14T03:49:00Z</dcterms:modified>
</cp:coreProperties>
</file>